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CB" w:rsidRDefault="001153CB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450"/>
        <w:gridCol w:w="4619"/>
      </w:tblGrid>
      <w:tr w:rsidR="001153CB">
        <w:trPr>
          <w:trHeight w:val="3815"/>
        </w:trPr>
        <w:tc>
          <w:tcPr>
            <w:tcW w:w="4788" w:type="dxa"/>
          </w:tcPr>
          <w:p w:rsidR="001153CB" w:rsidRDefault="001153CB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1153CB" w:rsidRDefault="001153CB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1153CB" w:rsidRDefault="001153CB">
            <w:pPr>
              <w:spacing w:after="0" w:line="240" w:lineRule="auto"/>
              <w:rPr>
                <w:sz w:val="72"/>
                <w:szCs w:val="72"/>
              </w:rPr>
            </w:pPr>
          </w:p>
          <w:p w:rsidR="001153CB" w:rsidRDefault="001153CB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Sep</w:t>
            </w:r>
            <w:bookmarkStart w:id="0" w:name="_GoBack"/>
            <w:bookmarkEnd w:id="0"/>
            <w:r>
              <w:rPr>
                <w:sz w:val="72"/>
                <w:szCs w:val="72"/>
              </w:rPr>
              <w:t xml:space="preserve">  18-22</w:t>
            </w:r>
          </w:p>
        </w:tc>
        <w:tc>
          <w:tcPr>
            <w:tcW w:w="4450" w:type="dxa"/>
          </w:tcPr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5 Test </w:t>
            </w:r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the Chapter 5 Test</w:t>
            </w:r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6</w:t>
            </w:r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53CB">
        <w:trPr>
          <w:trHeight w:val="5028"/>
        </w:trPr>
        <w:tc>
          <w:tcPr>
            <w:tcW w:w="4788" w:type="dxa"/>
          </w:tcPr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6</w:t>
            </w:r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Videos: Videos: Momentum(Bozeman)-</w:t>
            </w:r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  <w:hyperlink r:id="rId4" w:history="1">
              <w:r>
                <w:rPr>
                  <w:rStyle w:val="Hyperlink"/>
                  <w:sz w:val="28"/>
                  <w:szCs w:val="28"/>
                </w:rPr>
                <w:t>https://www.youtube.com/watch?v=edcpZoM5xmo</w:t>
              </w:r>
            </w:hyperlink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Impulse(Bozeman)-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https://www.youtube.com/watch?v=ph48Xwj_eS8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Bouncy Board Lab</w:t>
            </w:r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Changing Momentum Worksheet</w:t>
            </w:r>
          </w:p>
        </w:tc>
        <w:tc>
          <w:tcPr>
            <w:tcW w:w="4450" w:type="dxa"/>
          </w:tcPr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</w:p>
          <w:p w:rsidR="001153CB" w:rsidRDefault="001153CB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Changing Momentum Worksheet</w:t>
            </w:r>
          </w:p>
          <w:p w:rsidR="001153CB" w:rsidRDefault="0011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Videos: Elastic and Inelastic Collisions-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https://www.youtube.com/watch?v=8ko3qy9vgLQ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1153CB" w:rsidRDefault="0011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Collisions: Crash Course Physics #10- </w:t>
            </w:r>
            <w:hyperlink r:id="rId7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https://www.youtube.com/watch?v=Y-QOfc2XqOk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Understanding Car Crashes: It's Basic Physics-</w:t>
            </w:r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  <w:hyperlink r:id="rId8" w:history="1">
              <w:r>
                <w:rPr>
                  <w:rStyle w:val="Hyperlink"/>
                  <w:sz w:val="28"/>
                  <w:szCs w:val="28"/>
                </w:rPr>
                <w:t>https://www.youtube.com/watch?v=yUpiV2I_IRI</w:t>
              </w:r>
            </w:hyperlink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</w:p>
          <w:p w:rsidR="001153CB" w:rsidRDefault="001153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Momentum Systems</w:t>
            </w:r>
          </w:p>
        </w:tc>
      </w:tr>
    </w:tbl>
    <w:p w:rsidR="001153CB" w:rsidRDefault="001153CB">
      <w:pPr>
        <w:rPr>
          <w:rFonts w:ascii="Times New Roman" w:hAnsi="Times New Roman" w:cs="Times New Roman"/>
        </w:rPr>
      </w:pPr>
    </w:p>
    <w:sectPr w:rsidR="001153CB" w:rsidSect="001153CB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3CB"/>
    <w:rsid w:val="0011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3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piV2I_IR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-QOfc2Xq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ko3qy9vgLQ" TargetMode="External"/><Relationship Id="rId5" Type="http://schemas.openxmlformats.org/officeDocument/2006/relationships/hyperlink" Target="https://www.youtube.com/watch?v=ph48Xwj_eS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dcpZoM5xm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150</Words>
  <Characters>856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4</cp:revision>
  <dcterms:created xsi:type="dcterms:W3CDTF">2017-09-13T17:17:00Z</dcterms:created>
  <dcterms:modified xsi:type="dcterms:W3CDTF">2017-09-20T15:50:00Z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